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1B8AC" w14:textId="289CA367" w:rsidR="00700BCA" w:rsidRPr="000468D6" w:rsidRDefault="00700BCA" w:rsidP="00700BCA">
      <w:pPr>
        <w:jc w:val="both"/>
        <w:rPr>
          <w:rFonts w:ascii="Times New Roman" w:hAnsi="Times New Roman" w:cs="Times New Roman"/>
          <w:sz w:val="24"/>
          <w:szCs w:val="24"/>
        </w:rPr>
      </w:pPr>
      <w:r w:rsidRPr="000468D6">
        <w:rPr>
          <w:rFonts w:ascii="Times New Roman" w:hAnsi="Times New Roman" w:cs="Times New Roman"/>
          <w:sz w:val="24"/>
          <w:szCs w:val="24"/>
        </w:rPr>
        <w:t>Na temelju članka 35. stavak 1. točka 2. u svezi članka 19. Zakona o lokalnoj i područnoj (regionalnoj) samoupravi („Narodne novine“ broj 33/01, 60/01, 106/03, 129/05, 109/07, 125/08,</w:t>
      </w:r>
      <w:r w:rsidR="002E2D65" w:rsidRPr="000468D6">
        <w:rPr>
          <w:rFonts w:ascii="Times New Roman" w:hAnsi="Times New Roman" w:cs="Times New Roman"/>
          <w:sz w:val="24"/>
          <w:szCs w:val="24"/>
        </w:rPr>
        <w:t xml:space="preserve"> 36/09, 150/11, 144/12, 19/13, </w:t>
      </w:r>
      <w:r w:rsidRPr="000468D6">
        <w:rPr>
          <w:rFonts w:ascii="Times New Roman" w:hAnsi="Times New Roman" w:cs="Times New Roman"/>
          <w:sz w:val="24"/>
          <w:szCs w:val="24"/>
        </w:rPr>
        <w:t>137/15</w:t>
      </w:r>
      <w:r w:rsidR="007E1CE6" w:rsidRPr="000468D6">
        <w:rPr>
          <w:rFonts w:ascii="Times New Roman" w:hAnsi="Times New Roman" w:cs="Times New Roman"/>
          <w:sz w:val="24"/>
          <w:szCs w:val="24"/>
        </w:rPr>
        <w:t>,</w:t>
      </w:r>
      <w:r w:rsidR="002E2D65" w:rsidRPr="000468D6">
        <w:rPr>
          <w:rFonts w:ascii="Times New Roman" w:hAnsi="Times New Roman" w:cs="Times New Roman"/>
          <w:sz w:val="24"/>
          <w:szCs w:val="24"/>
        </w:rPr>
        <w:t xml:space="preserve"> 123/17</w:t>
      </w:r>
      <w:r w:rsidR="004C79AE" w:rsidRPr="000468D6">
        <w:rPr>
          <w:rFonts w:ascii="Times New Roman" w:hAnsi="Times New Roman" w:cs="Times New Roman"/>
          <w:sz w:val="24"/>
          <w:szCs w:val="24"/>
        </w:rPr>
        <w:t xml:space="preserve">, </w:t>
      </w:r>
      <w:r w:rsidR="007E1CE6" w:rsidRPr="000468D6">
        <w:rPr>
          <w:rFonts w:ascii="Times New Roman" w:hAnsi="Times New Roman" w:cs="Times New Roman"/>
          <w:sz w:val="24"/>
          <w:szCs w:val="24"/>
        </w:rPr>
        <w:t>98/19</w:t>
      </w:r>
      <w:r w:rsidR="004C79AE" w:rsidRPr="000468D6">
        <w:rPr>
          <w:rFonts w:ascii="Times New Roman" w:hAnsi="Times New Roman" w:cs="Times New Roman"/>
          <w:sz w:val="24"/>
          <w:szCs w:val="24"/>
        </w:rPr>
        <w:t xml:space="preserve"> i 144/20</w:t>
      </w:r>
      <w:r w:rsidRPr="000468D6">
        <w:rPr>
          <w:rFonts w:ascii="Times New Roman" w:hAnsi="Times New Roman" w:cs="Times New Roman"/>
          <w:sz w:val="24"/>
          <w:szCs w:val="24"/>
        </w:rPr>
        <w:t>), članka 9a. Zakona o financiranju javnih potreba u kulturi („Narodne novine“ broj 4</w:t>
      </w:r>
      <w:r w:rsidR="00864F10" w:rsidRPr="000468D6">
        <w:rPr>
          <w:rFonts w:ascii="Times New Roman" w:hAnsi="Times New Roman" w:cs="Times New Roman"/>
          <w:sz w:val="24"/>
          <w:szCs w:val="24"/>
        </w:rPr>
        <w:t>7/90, 27/93 i 38/09) i članka 30</w:t>
      </w:r>
      <w:r w:rsidRPr="000468D6">
        <w:rPr>
          <w:rFonts w:ascii="Times New Roman" w:hAnsi="Times New Roman" w:cs="Times New Roman"/>
          <w:sz w:val="24"/>
          <w:szCs w:val="24"/>
        </w:rPr>
        <w:t>. Statuta Općine Selca (“Služb</w:t>
      </w:r>
      <w:r w:rsidR="00864F10" w:rsidRPr="000468D6">
        <w:rPr>
          <w:rFonts w:ascii="Times New Roman" w:hAnsi="Times New Roman" w:cs="Times New Roman"/>
          <w:sz w:val="24"/>
          <w:szCs w:val="24"/>
        </w:rPr>
        <w:t>eni glasnik Općine Selca“ broj 4/18</w:t>
      </w:r>
      <w:r w:rsidRPr="000468D6">
        <w:rPr>
          <w:rFonts w:ascii="Times New Roman" w:hAnsi="Times New Roman" w:cs="Times New Roman"/>
          <w:sz w:val="24"/>
          <w:szCs w:val="24"/>
        </w:rPr>
        <w:t xml:space="preserve">), Općinsko vijeće Općine Selca na </w:t>
      </w:r>
      <w:r w:rsidR="009A7913">
        <w:rPr>
          <w:rFonts w:ascii="Times New Roman" w:hAnsi="Times New Roman" w:cs="Times New Roman"/>
          <w:sz w:val="24"/>
          <w:szCs w:val="24"/>
        </w:rPr>
        <w:t>--</w:t>
      </w:r>
      <w:r w:rsidRPr="000468D6">
        <w:rPr>
          <w:rFonts w:ascii="Times New Roman" w:hAnsi="Times New Roman" w:cs="Times New Roman"/>
          <w:sz w:val="24"/>
          <w:szCs w:val="24"/>
        </w:rPr>
        <w:t>. sjednici održanoj dana</w:t>
      </w:r>
      <w:r w:rsidR="006B49B4" w:rsidRPr="000468D6">
        <w:rPr>
          <w:rFonts w:ascii="Times New Roman" w:hAnsi="Times New Roman" w:cs="Times New Roman"/>
          <w:sz w:val="24"/>
          <w:szCs w:val="24"/>
        </w:rPr>
        <w:t xml:space="preserve"> </w:t>
      </w:r>
      <w:r w:rsidR="009A7913">
        <w:rPr>
          <w:rFonts w:ascii="Times New Roman" w:hAnsi="Times New Roman" w:cs="Times New Roman"/>
          <w:sz w:val="24"/>
          <w:szCs w:val="24"/>
        </w:rPr>
        <w:t>--</w:t>
      </w:r>
      <w:r w:rsidRPr="000468D6">
        <w:rPr>
          <w:rFonts w:ascii="Times New Roman" w:hAnsi="Times New Roman" w:cs="Times New Roman"/>
          <w:sz w:val="24"/>
          <w:szCs w:val="24"/>
        </w:rPr>
        <w:t xml:space="preserve">. prosinca </w:t>
      </w:r>
      <w:r w:rsidR="006B49B4" w:rsidRPr="000468D6">
        <w:rPr>
          <w:rFonts w:ascii="Times New Roman" w:hAnsi="Times New Roman" w:cs="Times New Roman"/>
          <w:sz w:val="24"/>
          <w:szCs w:val="24"/>
        </w:rPr>
        <w:t>202</w:t>
      </w:r>
      <w:r w:rsidR="009A7913">
        <w:rPr>
          <w:rFonts w:ascii="Times New Roman" w:hAnsi="Times New Roman" w:cs="Times New Roman"/>
          <w:sz w:val="24"/>
          <w:szCs w:val="24"/>
        </w:rPr>
        <w:t>4</w:t>
      </w:r>
      <w:r w:rsidRPr="000468D6">
        <w:rPr>
          <w:rFonts w:ascii="Times New Roman" w:hAnsi="Times New Roman" w:cs="Times New Roman"/>
          <w:sz w:val="24"/>
          <w:szCs w:val="24"/>
        </w:rPr>
        <w:t xml:space="preserve">. godine, donosi  </w:t>
      </w:r>
    </w:p>
    <w:p w14:paraId="2FF67DCB" w14:textId="77777777" w:rsidR="00700BCA" w:rsidRPr="000468D6" w:rsidRDefault="00700BCA" w:rsidP="00700BCA">
      <w:pPr>
        <w:jc w:val="both"/>
        <w:rPr>
          <w:rFonts w:ascii="Times New Roman" w:hAnsi="Times New Roman" w:cs="Times New Roman"/>
          <w:sz w:val="24"/>
          <w:szCs w:val="24"/>
        </w:rPr>
      </w:pPr>
      <w:r w:rsidRPr="000468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44B063" w14:textId="494D0F41" w:rsidR="00700BCA" w:rsidRPr="000468D6" w:rsidRDefault="00520D6C" w:rsidP="00700B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8D6">
        <w:rPr>
          <w:rFonts w:ascii="Times New Roman" w:hAnsi="Times New Roman" w:cs="Times New Roman"/>
          <w:b/>
          <w:sz w:val="24"/>
          <w:szCs w:val="24"/>
        </w:rPr>
        <w:t>Program</w:t>
      </w:r>
      <w:r w:rsidR="00700BCA" w:rsidRPr="000468D6">
        <w:rPr>
          <w:rFonts w:ascii="Times New Roman" w:hAnsi="Times New Roman" w:cs="Times New Roman"/>
          <w:b/>
          <w:sz w:val="24"/>
          <w:szCs w:val="24"/>
        </w:rPr>
        <w:t xml:space="preserve"> javnih potreba </w:t>
      </w:r>
      <w:r w:rsidR="006B49B4" w:rsidRPr="000468D6">
        <w:rPr>
          <w:rFonts w:ascii="Times New Roman" w:hAnsi="Times New Roman" w:cs="Times New Roman"/>
          <w:b/>
          <w:sz w:val="24"/>
          <w:szCs w:val="24"/>
        </w:rPr>
        <w:t>u kulturi u Općini Selca za 202</w:t>
      </w:r>
      <w:r w:rsidR="009A7913">
        <w:rPr>
          <w:rFonts w:ascii="Times New Roman" w:hAnsi="Times New Roman" w:cs="Times New Roman"/>
          <w:b/>
          <w:sz w:val="24"/>
          <w:szCs w:val="24"/>
        </w:rPr>
        <w:t>5</w:t>
      </w:r>
      <w:r w:rsidR="00700BCA" w:rsidRPr="000468D6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4C2F7F0F" w14:textId="77777777" w:rsidR="00700BCA" w:rsidRPr="000468D6" w:rsidRDefault="00700BCA" w:rsidP="00700BCA">
      <w:pPr>
        <w:jc w:val="both"/>
        <w:rPr>
          <w:rFonts w:ascii="Times New Roman" w:hAnsi="Times New Roman" w:cs="Times New Roman"/>
          <w:sz w:val="24"/>
          <w:szCs w:val="24"/>
        </w:rPr>
      </w:pPr>
      <w:r w:rsidRPr="000468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2A4C06" w14:textId="77777777" w:rsidR="00700BCA" w:rsidRPr="000468D6" w:rsidRDefault="00700BCA" w:rsidP="00700BCA">
      <w:pPr>
        <w:jc w:val="center"/>
        <w:rPr>
          <w:rFonts w:ascii="Times New Roman" w:hAnsi="Times New Roman" w:cs="Times New Roman"/>
          <w:sz w:val="24"/>
          <w:szCs w:val="24"/>
        </w:rPr>
      </w:pPr>
      <w:r w:rsidRPr="000468D6">
        <w:rPr>
          <w:rFonts w:ascii="Times New Roman" w:hAnsi="Times New Roman" w:cs="Times New Roman"/>
          <w:sz w:val="24"/>
          <w:szCs w:val="24"/>
        </w:rPr>
        <w:t>Članak 1.</w:t>
      </w:r>
    </w:p>
    <w:p w14:paraId="52B35965" w14:textId="70CC44BD" w:rsidR="00700BCA" w:rsidRPr="000468D6" w:rsidRDefault="00520D6C" w:rsidP="00700BCA">
      <w:pPr>
        <w:jc w:val="both"/>
        <w:rPr>
          <w:rFonts w:ascii="Times New Roman" w:hAnsi="Times New Roman" w:cs="Times New Roman"/>
          <w:sz w:val="24"/>
          <w:szCs w:val="24"/>
        </w:rPr>
      </w:pPr>
      <w:r w:rsidRPr="000468D6">
        <w:rPr>
          <w:rFonts w:ascii="Times New Roman" w:hAnsi="Times New Roman" w:cs="Times New Roman"/>
          <w:sz w:val="24"/>
          <w:szCs w:val="24"/>
        </w:rPr>
        <w:t>Program</w:t>
      </w:r>
      <w:r w:rsidR="00453B85">
        <w:rPr>
          <w:rFonts w:ascii="Times New Roman" w:hAnsi="Times New Roman" w:cs="Times New Roman"/>
          <w:sz w:val="24"/>
          <w:szCs w:val="24"/>
        </w:rPr>
        <w:t>om</w:t>
      </w:r>
      <w:r w:rsidR="00700BCA" w:rsidRPr="000468D6">
        <w:rPr>
          <w:rFonts w:ascii="Times New Roman" w:hAnsi="Times New Roman" w:cs="Times New Roman"/>
          <w:sz w:val="24"/>
          <w:szCs w:val="24"/>
        </w:rPr>
        <w:t xml:space="preserve"> javnih potreba u kulturi za koje se sredstva osiguravaju </w:t>
      </w:r>
      <w:r w:rsidR="006B49B4" w:rsidRPr="000468D6">
        <w:rPr>
          <w:rFonts w:ascii="Times New Roman" w:hAnsi="Times New Roman" w:cs="Times New Roman"/>
          <w:sz w:val="24"/>
          <w:szCs w:val="24"/>
        </w:rPr>
        <w:t>u Proračunu Općine Selca za 202</w:t>
      </w:r>
      <w:r w:rsidR="009A7913">
        <w:rPr>
          <w:rFonts w:ascii="Times New Roman" w:hAnsi="Times New Roman" w:cs="Times New Roman"/>
          <w:sz w:val="24"/>
          <w:szCs w:val="24"/>
        </w:rPr>
        <w:t>5</w:t>
      </w:r>
      <w:r w:rsidR="00700BCA" w:rsidRPr="000468D6">
        <w:rPr>
          <w:rFonts w:ascii="Times New Roman" w:hAnsi="Times New Roman" w:cs="Times New Roman"/>
          <w:sz w:val="24"/>
          <w:szCs w:val="24"/>
        </w:rPr>
        <w:t xml:space="preserve">. godinu utvrđuju se javne potrebe u kulturnim djelatnostima i manifestacijama u kulturi od interesa za Općinu Selca, a osobito:  </w:t>
      </w:r>
    </w:p>
    <w:p w14:paraId="45796204" w14:textId="77777777" w:rsidR="00700BCA" w:rsidRPr="000468D6" w:rsidRDefault="00700BCA" w:rsidP="00700BCA">
      <w:pPr>
        <w:jc w:val="both"/>
        <w:rPr>
          <w:rFonts w:ascii="Times New Roman" w:hAnsi="Times New Roman" w:cs="Times New Roman"/>
          <w:sz w:val="24"/>
          <w:szCs w:val="24"/>
        </w:rPr>
      </w:pPr>
      <w:r w:rsidRPr="000468D6">
        <w:rPr>
          <w:rFonts w:ascii="Times New Roman" w:hAnsi="Times New Roman" w:cs="Times New Roman"/>
          <w:sz w:val="24"/>
          <w:szCs w:val="24"/>
        </w:rPr>
        <w:t xml:space="preserve">- djelatnost i poslovi ustanova kulture i udruga u kulturi, kao pomaganje i poticanje umjetničkog i kulturnog stvaralaštva,  </w:t>
      </w:r>
    </w:p>
    <w:p w14:paraId="5CB203A0" w14:textId="77777777" w:rsidR="00BA5B4B" w:rsidRPr="000468D6" w:rsidRDefault="00700BCA" w:rsidP="00700BCA">
      <w:pPr>
        <w:jc w:val="both"/>
        <w:rPr>
          <w:rFonts w:ascii="Times New Roman" w:hAnsi="Times New Roman" w:cs="Times New Roman"/>
          <w:sz w:val="24"/>
          <w:szCs w:val="24"/>
        </w:rPr>
      </w:pPr>
      <w:r w:rsidRPr="000468D6">
        <w:rPr>
          <w:rFonts w:ascii="Times New Roman" w:hAnsi="Times New Roman" w:cs="Times New Roman"/>
          <w:sz w:val="24"/>
          <w:szCs w:val="24"/>
        </w:rPr>
        <w:t xml:space="preserve">- akcije i manifestacije u kulturi što pridonose razvitku i promicanju kulturnog života i amaterizma u kulturi,  </w:t>
      </w:r>
    </w:p>
    <w:p w14:paraId="3441F89A" w14:textId="77777777" w:rsidR="00700BCA" w:rsidRPr="000468D6" w:rsidRDefault="00700BCA" w:rsidP="00700BCA">
      <w:pPr>
        <w:jc w:val="both"/>
        <w:rPr>
          <w:rFonts w:ascii="Times New Roman" w:hAnsi="Times New Roman" w:cs="Times New Roman"/>
          <w:sz w:val="24"/>
          <w:szCs w:val="24"/>
        </w:rPr>
      </w:pPr>
      <w:r w:rsidRPr="000468D6">
        <w:rPr>
          <w:rFonts w:ascii="Times New Roman" w:hAnsi="Times New Roman" w:cs="Times New Roman"/>
          <w:sz w:val="24"/>
          <w:szCs w:val="24"/>
        </w:rPr>
        <w:t>- investicijsko održavanje, adaptacije i prijeko potrebni zahvati na objektima k</w:t>
      </w:r>
      <w:r w:rsidR="002C4047" w:rsidRPr="000468D6">
        <w:rPr>
          <w:rFonts w:ascii="Times New Roman" w:hAnsi="Times New Roman" w:cs="Times New Roman"/>
          <w:sz w:val="24"/>
          <w:szCs w:val="24"/>
        </w:rPr>
        <w:t>ulture na području Općine Selca</w:t>
      </w:r>
      <w:r w:rsidRPr="000468D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1EAFFDD" w14:textId="77777777" w:rsidR="00700BCA" w:rsidRPr="000468D6" w:rsidRDefault="00700BCA" w:rsidP="00700BCA">
      <w:pPr>
        <w:jc w:val="center"/>
        <w:rPr>
          <w:rFonts w:ascii="Times New Roman" w:hAnsi="Times New Roman" w:cs="Times New Roman"/>
          <w:sz w:val="24"/>
          <w:szCs w:val="24"/>
        </w:rPr>
      </w:pPr>
      <w:r w:rsidRPr="000468D6">
        <w:rPr>
          <w:rFonts w:ascii="Times New Roman" w:hAnsi="Times New Roman" w:cs="Times New Roman"/>
          <w:sz w:val="24"/>
          <w:szCs w:val="24"/>
        </w:rPr>
        <w:t>Članak 2.</w:t>
      </w:r>
    </w:p>
    <w:p w14:paraId="0F66ABE9" w14:textId="77777777" w:rsidR="00700BCA" w:rsidRPr="000468D6" w:rsidRDefault="00700BCA" w:rsidP="00700BCA">
      <w:pPr>
        <w:jc w:val="both"/>
        <w:rPr>
          <w:rFonts w:ascii="Times New Roman" w:hAnsi="Times New Roman" w:cs="Times New Roman"/>
          <w:sz w:val="24"/>
          <w:szCs w:val="24"/>
        </w:rPr>
      </w:pPr>
      <w:r w:rsidRPr="000468D6">
        <w:rPr>
          <w:rFonts w:ascii="Times New Roman" w:hAnsi="Times New Roman" w:cs="Times New Roman"/>
          <w:sz w:val="24"/>
          <w:szCs w:val="24"/>
        </w:rPr>
        <w:t xml:space="preserve">Sredstvima iz Proračuna Općine Selca financirat će se kulturne potrebe i aktivnosti koje će organizirati odnosno poticati Općina Selca, Turistička zajednica Općine Selca i udruge u kulturi koje djeluju na području Općine Selca.  </w:t>
      </w:r>
    </w:p>
    <w:p w14:paraId="70DDCF53" w14:textId="77777777" w:rsidR="00700BCA" w:rsidRPr="000468D6" w:rsidRDefault="00700BCA" w:rsidP="00700BCA">
      <w:pPr>
        <w:jc w:val="center"/>
        <w:rPr>
          <w:rFonts w:ascii="Times New Roman" w:hAnsi="Times New Roman" w:cs="Times New Roman"/>
          <w:sz w:val="24"/>
          <w:szCs w:val="24"/>
        </w:rPr>
      </w:pPr>
      <w:r w:rsidRPr="000468D6">
        <w:rPr>
          <w:rFonts w:ascii="Times New Roman" w:hAnsi="Times New Roman" w:cs="Times New Roman"/>
          <w:sz w:val="24"/>
          <w:szCs w:val="24"/>
        </w:rPr>
        <w:t>Članak 3.</w:t>
      </w:r>
    </w:p>
    <w:p w14:paraId="0867A083" w14:textId="442E5646" w:rsidR="00700BCA" w:rsidRPr="000468D6" w:rsidRDefault="006B49B4" w:rsidP="00700BCA">
      <w:pPr>
        <w:jc w:val="both"/>
        <w:rPr>
          <w:rFonts w:ascii="Times New Roman" w:hAnsi="Times New Roman" w:cs="Times New Roman"/>
          <w:sz w:val="24"/>
          <w:szCs w:val="24"/>
        </w:rPr>
      </w:pPr>
      <w:r w:rsidRPr="000468D6">
        <w:rPr>
          <w:rFonts w:ascii="Times New Roman" w:hAnsi="Times New Roman" w:cs="Times New Roman"/>
          <w:sz w:val="24"/>
          <w:szCs w:val="24"/>
        </w:rPr>
        <w:t>Općina Selca će tijekom 202</w:t>
      </w:r>
      <w:r w:rsidR="009A7913">
        <w:rPr>
          <w:rFonts w:ascii="Times New Roman" w:hAnsi="Times New Roman" w:cs="Times New Roman"/>
          <w:sz w:val="24"/>
          <w:szCs w:val="24"/>
        </w:rPr>
        <w:t>5</w:t>
      </w:r>
      <w:r w:rsidR="00700BCA" w:rsidRPr="000468D6">
        <w:rPr>
          <w:rFonts w:ascii="Times New Roman" w:hAnsi="Times New Roman" w:cs="Times New Roman"/>
          <w:sz w:val="24"/>
          <w:szCs w:val="24"/>
        </w:rPr>
        <w:t xml:space="preserve">. godine financirati </w:t>
      </w:r>
      <w:r w:rsidR="00BA5B4B" w:rsidRPr="000468D6">
        <w:rPr>
          <w:rFonts w:ascii="Times New Roman" w:hAnsi="Times New Roman" w:cs="Times New Roman"/>
          <w:sz w:val="24"/>
          <w:szCs w:val="24"/>
        </w:rPr>
        <w:t>izradu</w:t>
      </w:r>
      <w:r w:rsidR="00700BCA" w:rsidRPr="000468D6">
        <w:rPr>
          <w:rFonts w:ascii="Times New Roman" w:hAnsi="Times New Roman" w:cs="Times New Roman"/>
          <w:sz w:val="24"/>
          <w:szCs w:val="24"/>
        </w:rPr>
        <w:t xml:space="preserve"> potrebne </w:t>
      </w:r>
      <w:r w:rsidR="00BA5B4B" w:rsidRPr="000468D6">
        <w:rPr>
          <w:rFonts w:ascii="Times New Roman" w:hAnsi="Times New Roman" w:cs="Times New Roman"/>
          <w:sz w:val="24"/>
          <w:szCs w:val="24"/>
        </w:rPr>
        <w:t xml:space="preserve">projektno tehničke dokumentacije </w:t>
      </w:r>
      <w:r w:rsidR="009A7913">
        <w:rPr>
          <w:rFonts w:ascii="Times New Roman" w:hAnsi="Times New Roman" w:cs="Times New Roman"/>
          <w:sz w:val="24"/>
          <w:szCs w:val="24"/>
        </w:rPr>
        <w:t xml:space="preserve">(Faza II.), </w:t>
      </w:r>
      <w:r w:rsidR="00BA5B4B" w:rsidRPr="000468D6">
        <w:rPr>
          <w:rFonts w:ascii="Times New Roman" w:hAnsi="Times New Roman" w:cs="Times New Roman"/>
          <w:sz w:val="24"/>
          <w:szCs w:val="24"/>
        </w:rPr>
        <w:t xml:space="preserve">kao i održavanje, adaptaciju i preventivnu sanaciju (konzervaciju) </w:t>
      </w:r>
      <w:r w:rsidR="00700BCA" w:rsidRPr="000468D6">
        <w:rPr>
          <w:rFonts w:ascii="Times New Roman" w:hAnsi="Times New Roman" w:cs="Times New Roman"/>
          <w:sz w:val="24"/>
          <w:szCs w:val="24"/>
        </w:rPr>
        <w:t>na o</w:t>
      </w:r>
      <w:r w:rsidR="00D52F5F" w:rsidRPr="000468D6">
        <w:rPr>
          <w:rFonts w:ascii="Times New Roman" w:hAnsi="Times New Roman" w:cs="Times New Roman"/>
          <w:sz w:val="24"/>
          <w:szCs w:val="24"/>
        </w:rPr>
        <w:t xml:space="preserve">bjektima kulture u iznosu od </w:t>
      </w:r>
      <w:r w:rsidR="00453B85">
        <w:rPr>
          <w:rFonts w:ascii="Times New Roman" w:hAnsi="Times New Roman" w:cs="Times New Roman"/>
          <w:b/>
          <w:sz w:val="24"/>
          <w:szCs w:val="24"/>
        </w:rPr>
        <w:t>12</w:t>
      </w:r>
      <w:r w:rsidR="00114AEE" w:rsidRPr="000468D6">
        <w:rPr>
          <w:rFonts w:ascii="Times New Roman" w:hAnsi="Times New Roman" w:cs="Times New Roman"/>
          <w:b/>
          <w:sz w:val="24"/>
          <w:szCs w:val="24"/>
        </w:rPr>
        <w:t>.000 EUR</w:t>
      </w:r>
      <w:r w:rsidR="00700BCA" w:rsidRPr="000468D6">
        <w:rPr>
          <w:rFonts w:ascii="Times New Roman" w:hAnsi="Times New Roman" w:cs="Times New Roman"/>
          <w:b/>
          <w:sz w:val="24"/>
          <w:szCs w:val="24"/>
        </w:rPr>
        <w:t>:</w:t>
      </w:r>
      <w:r w:rsidR="00700BCA" w:rsidRPr="000468D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8570B9" w14:textId="7123C341" w:rsidR="00700BCA" w:rsidRPr="000468D6" w:rsidRDefault="009A7913" w:rsidP="00D52F5F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Bazilika Povlja (nastavak projekta sanacije i konzervacije)</w:t>
      </w:r>
      <w:r w:rsidR="00D52F5F" w:rsidRPr="000468D6">
        <w:rPr>
          <w:rFonts w:ascii="Times New Roman" w:hAnsi="Times New Roman" w:cs="Times New Roman"/>
          <w:sz w:val="24"/>
          <w:szCs w:val="24"/>
        </w:rPr>
        <w:t>…………….…</w:t>
      </w:r>
      <w:r w:rsidR="00453B85">
        <w:rPr>
          <w:rFonts w:ascii="Times New Roman" w:hAnsi="Times New Roman" w:cs="Times New Roman"/>
          <w:sz w:val="24"/>
          <w:szCs w:val="24"/>
        </w:rPr>
        <w:t>12</w:t>
      </w:r>
      <w:r w:rsidR="00114AEE" w:rsidRPr="000468D6">
        <w:rPr>
          <w:rFonts w:ascii="Times New Roman" w:hAnsi="Times New Roman" w:cs="Times New Roman"/>
          <w:sz w:val="24"/>
          <w:szCs w:val="24"/>
        </w:rPr>
        <w:t>.000 EUR</w:t>
      </w:r>
      <w:r w:rsidR="00700BCA" w:rsidRPr="000468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22659" w14:textId="77777777" w:rsidR="00700BCA" w:rsidRPr="000468D6" w:rsidRDefault="00700BCA" w:rsidP="00700B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C60690" w14:textId="77777777" w:rsidR="00700BCA" w:rsidRPr="000468D6" w:rsidRDefault="00700BCA" w:rsidP="00700BCA">
      <w:pPr>
        <w:jc w:val="center"/>
        <w:rPr>
          <w:rFonts w:ascii="Times New Roman" w:hAnsi="Times New Roman" w:cs="Times New Roman"/>
          <w:sz w:val="24"/>
          <w:szCs w:val="24"/>
        </w:rPr>
      </w:pPr>
      <w:r w:rsidRPr="000468D6">
        <w:rPr>
          <w:rFonts w:ascii="Times New Roman" w:hAnsi="Times New Roman" w:cs="Times New Roman"/>
          <w:sz w:val="24"/>
          <w:szCs w:val="24"/>
        </w:rPr>
        <w:t>Članak 4.</w:t>
      </w:r>
    </w:p>
    <w:p w14:paraId="57F6A12C" w14:textId="1590C6B5" w:rsidR="00700BCA" w:rsidRPr="000468D6" w:rsidRDefault="006B49B4" w:rsidP="00700BCA">
      <w:pPr>
        <w:jc w:val="both"/>
        <w:rPr>
          <w:rFonts w:ascii="Times New Roman" w:hAnsi="Times New Roman" w:cs="Times New Roman"/>
          <w:sz w:val="24"/>
          <w:szCs w:val="24"/>
        </w:rPr>
      </w:pPr>
      <w:r w:rsidRPr="000468D6">
        <w:rPr>
          <w:rFonts w:ascii="Times New Roman" w:hAnsi="Times New Roman" w:cs="Times New Roman"/>
          <w:sz w:val="24"/>
          <w:szCs w:val="24"/>
        </w:rPr>
        <w:t>Općina Selca će tijekom 202</w:t>
      </w:r>
      <w:r w:rsidR="009A7913">
        <w:rPr>
          <w:rFonts w:ascii="Times New Roman" w:hAnsi="Times New Roman" w:cs="Times New Roman"/>
          <w:sz w:val="24"/>
          <w:szCs w:val="24"/>
        </w:rPr>
        <w:t>5</w:t>
      </w:r>
      <w:r w:rsidR="00700BCA" w:rsidRPr="000468D6">
        <w:rPr>
          <w:rFonts w:ascii="Times New Roman" w:hAnsi="Times New Roman" w:cs="Times New Roman"/>
          <w:sz w:val="24"/>
          <w:szCs w:val="24"/>
        </w:rPr>
        <w:t>. godine sufinancirati djelatnost i poslove ustanova kulture i udruga u kulturi te akcije i manifes</w:t>
      </w:r>
      <w:r w:rsidR="00D13F33" w:rsidRPr="000468D6">
        <w:rPr>
          <w:rFonts w:ascii="Times New Roman" w:hAnsi="Times New Roman" w:cs="Times New Roman"/>
          <w:sz w:val="24"/>
          <w:szCs w:val="24"/>
        </w:rPr>
        <w:t xml:space="preserve">tacije u kulturi u iznosu od </w:t>
      </w:r>
      <w:r w:rsidR="009A7913">
        <w:rPr>
          <w:rFonts w:ascii="Times New Roman" w:hAnsi="Times New Roman" w:cs="Times New Roman"/>
          <w:b/>
          <w:sz w:val="24"/>
          <w:szCs w:val="24"/>
        </w:rPr>
        <w:t>108.850</w:t>
      </w:r>
      <w:r w:rsidR="00453B85">
        <w:rPr>
          <w:rFonts w:ascii="Times New Roman" w:hAnsi="Times New Roman" w:cs="Times New Roman"/>
          <w:b/>
          <w:sz w:val="24"/>
          <w:szCs w:val="24"/>
        </w:rPr>
        <w:t>,00</w:t>
      </w:r>
      <w:r w:rsidR="00461177" w:rsidRPr="000468D6">
        <w:rPr>
          <w:rFonts w:ascii="Times New Roman" w:hAnsi="Times New Roman" w:cs="Times New Roman"/>
          <w:b/>
          <w:sz w:val="24"/>
          <w:szCs w:val="24"/>
        </w:rPr>
        <w:t xml:space="preserve"> EUR</w:t>
      </w:r>
      <w:r w:rsidR="00700BCA" w:rsidRPr="000468D6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3685"/>
        <w:gridCol w:w="2322"/>
      </w:tblGrid>
      <w:tr w:rsidR="00461177" w:rsidRPr="000468D6" w14:paraId="25F5D943" w14:textId="77777777" w:rsidTr="004611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ED2D" w14:textId="77777777" w:rsidR="00461177" w:rsidRPr="000468D6" w:rsidRDefault="00461177" w:rsidP="00461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D6">
              <w:rPr>
                <w:rFonts w:ascii="Times New Roman" w:hAnsi="Times New Roman"/>
                <w:sz w:val="24"/>
                <w:szCs w:val="24"/>
              </w:rPr>
              <w:t>Red.br.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A92C" w14:textId="77777777" w:rsidR="00461177" w:rsidRPr="000468D6" w:rsidRDefault="00461177" w:rsidP="00461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D6">
              <w:rPr>
                <w:rFonts w:ascii="Times New Roman" w:hAnsi="Times New Roman"/>
                <w:sz w:val="24"/>
                <w:szCs w:val="24"/>
              </w:rPr>
              <w:t>Konto / Opis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BDF3" w14:textId="6E1A5632" w:rsidR="00461177" w:rsidRPr="000468D6" w:rsidRDefault="00461177" w:rsidP="00461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8D6">
              <w:rPr>
                <w:rFonts w:ascii="Times New Roman" w:hAnsi="Times New Roman"/>
                <w:sz w:val="24"/>
                <w:szCs w:val="24"/>
              </w:rPr>
              <w:t>Plan za 202</w:t>
            </w:r>
            <w:r w:rsidR="009A7913">
              <w:rPr>
                <w:rFonts w:ascii="Times New Roman" w:hAnsi="Times New Roman"/>
                <w:sz w:val="24"/>
                <w:szCs w:val="24"/>
              </w:rPr>
              <w:t>5</w:t>
            </w:r>
            <w:r w:rsidRPr="000468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1177" w:rsidRPr="000468D6" w14:paraId="36C30568" w14:textId="77777777" w:rsidTr="004611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ABD7" w14:textId="77777777" w:rsidR="00461177" w:rsidRPr="000468D6" w:rsidRDefault="00461177" w:rsidP="00461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8D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4268" w14:textId="77777777" w:rsidR="00461177" w:rsidRPr="000468D6" w:rsidRDefault="00461177" w:rsidP="00461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8D6">
              <w:rPr>
                <w:rFonts w:ascii="Times New Roman" w:hAnsi="Times New Roman"/>
                <w:b/>
                <w:sz w:val="24"/>
                <w:szCs w:val="24"/>
              </w:rPr>
              <w:t>Kulturno zabavni programi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4774" w14:textId="563BC6A3" w:rsidR="00461177" w:rsidRPr="000468D6" w:rsidRDefault="009A7913" w:rsidP="0046117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27.000</w:t>
            </w:r>
          </w:p>
        </w:tc>
      </w:tr>
      <w:tr w:rsidR="00461177" w:rsidRPr="000468D6" w14:paraId="270A53DE" w14:textId="77777777" w:rsidTr="004611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3F92" w14:textId="77777777" w:rsidR="00461177" w:rsidRPr="000468D6" w:rsidRDefault="00461177" w:rsidP="00461177">
            <w:pPr>
              <w:rPr>
                <w:rFonts w:ascii="Times New Roman" w:hAnsi="Times New Roman"/>
                <w:sz w:val="24"/>
                <w:szCs w:val="24"/>
              </w:rPr>
            </w:pPr>
            <w:r w:rsidRPr="000468D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AA73E" w14:textId="77777777" w:rsidR="00461177" w:rsidRPr="000468D6" w:rsidRDefault="00461177" w:rsidP="00461177">
            <w:pPr>
              <w:rPr>
                <w:rFonts w:ascii="Times New Roman" w:hAnsi="Times New Roman"/>
                <w:sz w:val="24"/>
                <w:szCs w:val="24"/>
              </w:rPr>
            </w:pPr>
            <w:r w:rsidRPr="000468D6">
              <w:rPr>
                <w:rFonts w:ascii="Times New Roman" w:hAnsi="Times New Roman"/>
                <w:sz w:val="24"/>
                <w:szCs w:val="24"/>
              </w:rPr>
              <w:t>Manifestacije Općine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E240" w14:textId="4D008029" w:rsidR="00461177" w:rsidRPr="000468D6" w:rsidRDefault="009A7913" w:rsidP="004611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61177" w:rsidRPr="000468D6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</w:tr>
      <w:tr w:rsidR="00461177" w:rsidRPr="000468D6" w14:paraId="3F3A1687" w14:textId="77777777" w:rsidTr="004611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4257" w14:textId="77777777" w:rsidR="00461177" w:rsidRPr="000468D6" w:rsidRDefault="00461177" w:rsidP="00461177">
            <w:pPr>
              <w:rPr>
                <w:rFonts w:ascii="Times New Roman" w:hAnsi="Times New Roman"/>
                <w:sz w:val="24"/>
                <w:szCs w:val="24"/>
              </w:rPr>
            </w:pPr>
            <w:r w:rsidRPr="000468D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E384" w14:textId="77777777" w:rsidR="00461177" w:rsidRPr="000468D6" w:rsidRDefault="00461177" w:rsidP="00461177">
            <w:pPr>
              <w:rPr>
                <w:rFonts w:ascii="Times New Roman" w:hAnsi="Times New Roman"/>
                <w:sz w:val="24"/>
                <w:szCs w:val="24"/>
              </w:rPr>
            </w:pPr>
            <w:r w:rsidRPr="000468D6">
              <w:rPr>
                <w:rFonts w:ascii="Times New Roman" w:hAnsi="Times New Roman"/>
                <w:sz w:val="24"/>
                <w:szCs w:val="24"/>
              </w:rPr>
              <w:t>Tradicijske običaje / TZO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059D" w14:textId="77777777" w:rsidR="00461177" w:rsidRPr="000468D6" w:rsidRDefault="00461177" w:rsidP="004611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68D6">
              <w:rPr>
                <w:rFonts w:ascii="Times New Roman" w:hAnsi="Times New Roman"/>
                <w:sz w:val="24"/>
                <w:szCs w:val="24"/>
              </w:rPr>
              <w:t>10.000</w:t>
            </w:r>
          </w:p>
        </w:tc>
      </w:tr>
      <w:tr w:rsidR="00461177" w:rsidRPr="000468D6" w14:paraId="619514E3" w14:textId="77777777" w:rsidTr="004611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FF40" w14:textId="77777777" w:rsidR="00461177" w:rsidRPr="000468D6" w:rsidRDefault="00461177" w:rsidP="00461177">
            <w:pPr>
              <w:rPr>
                <w:rFonts w:ascii="Times New Roman" w:hAnsi="Times New Roman"/>
                <w:sz w:val="24"/>
                <w:szCs w:val="24"/>
              </w:rPr>
            </w:pPr>
            <w:r w:rsidRPr="000468D6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1BA8" w14:textId="77777777" w:rsidR="00461177" w:rsidRPr="000468D6" w:rsidRDefault="00461177" w:rsidP="00461177">
            <w:pPr>
              <w:rPr>
                <w:rFonts w:ascii="Times New Roman" w:hAnsi="Times New Roman"/>
                <w:sz w:val="24"/>
                <w:szCs w:val="24"/>
              </w:rPr>
            </w:pPr>
            <w:r w:rsidRPr="000468D6">
              <w:rPr>
                <w:rFonts w:ascii="Times New Roman" w:hAnsi="Times New Roman"/>
                <w:sz w:val="24"/>
                <w:szCs w:val="24"/>
              </w:rPr>
              <w:t>Manifestacija Croatia rediviva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DAF6" w14:textId="0E1D5111" w:rsidR="00461177" w:rsidRPr="000468D6" w:rsidRDefault="009A7913" w:rsidP="004611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2.000</w:t>
            </w:r>
          </w:p>
        </w:tc>
      </w:tr>
      <w:tr w:rsidR="00461177" w:rsidRPr="000468D6" w14:paraId="0CBE1E80" w14:textId="77777777" w:rsidTr="004611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3CAE" w14:textId="77777777" w:rsidR="00461177" w:rsidRPr="000468D6" w:rsidRDefault="00461177" w:rsidP="00461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8D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AE7D" w14:textId="77777777" w:rsidR="00461177" w:rsidRPr="000468D6" w:rsidRDefault="00461177" w:rsidP="00461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8D6">
              <w:rPr>
                <w:rFonts w:ascii="Times New Roman" w:hAnsi="Times New Roman"/>
                <w:b/>
                <w:sz w:val="24"/>
                <w:szCs w:val="24"/>
              </w:rPr>
              <w:t>Izdavačka djelatnost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ABA2" w14:textId="1379B104" w:rsidR="00461177" w:rsidRPr="000468D6" w:rsidRDefault="00461177" w:rsidP="0046117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68D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9A791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468D6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  <w:tr w:rsidR="00461177" w:rsidRPr="000468D6" w14:paraId="0197948F" w14:textId="77777777" w:rsidTr="004611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D443" w14:textId="77777777" w:rsidR="00461177" w:rsidRPr="000468D6" w:rsidRDefault="00461177" w:rsidP="00461177">
            <w:pPr>
              <w:rPr>
                <w:rFonts w:ascii="Times New Roman" w:hAnsi="Times New Roman"/>
                <w:sz w:val="24"/>
                <w:szCs w:val="24"/>
              </w:rPr>
            </w:pPr>
            <w:r w:rsidRPr="000468D6"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FE48" w14:textId="77777777" w:rsidR="00461177" w:rsidRPr="000468D6" w:rsidRDefault="00461177" w:rsidP="00461177">
            <w:pPr>
              <w:rPr>
                <w:rFonts w:ascii="Times New Roman" w:hAnsi="Times New Roman"/>
                <w:sz w:val="24"/>
                <w:szCs w:val="24"/>
              </w:rPr>
            </w:pPr>
            <w:r w:rsidRPr="000468D6">
              <w:rPr>
                <w:rFonts w:ascii="Times New Roman" w:hAnsi="Times New Roman"/>
                <w:sz w:val="24"/>
                <w:szCs w:val="24"/>
              </w:rPr>
              <w:t>Potpora tiskanju knjiga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F862" w14:textId="7C16A6A5" w:rsidR="00461177" w:rsidRPr="000468D6" w:rsidRDefault="009A7913" w:rsidP="004611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2.000</w:t>
            </w:r>
          </w:p>
        </w:tc>
      </w:tr>
      <w:tr w:rsidR="00461177" w:rsidRPr="000468D6" w14:paraId="7B5C1BA1" w14:textId="77777777" w:rsidTr="004611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D3F8" w14:textId="77777777" w:rsidR="00461177" w:rsidRPr="000468D6" w:rsidRDefault="00461177" w:rsidP="00461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8D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9668" w14:textId="77777777" w:rsidR="00461177" w:rsidRPr="000468D6" w:rsidRDefault="00461177" w:rsidP="00461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8D6">
              <w:rPr>
                <w:rFonts w:ascii="Times New Roman" w:hAnsi="Times New Roman"/>
                <w:b/>
                <w:sz w:val="24"/>
                <w:szCs w:val="24"/>
              </w:rPr>
              <w:t>Programi udruga u kulturi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D36E" w14:textId="1210C329" w:rsidR="00461177" w:rsidRPr="000468D6" w:rsidRDefault="009A7913" w:rsidP="0046117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461177" w:rsidRPr="000468D6">
              <w:rPr>
                <w:rFonts w:ascii="Times New Roman" w:hAnsi="Times New Roman"/>
                <w:b/>
                <w:sz w:val="24"/>
                <w:szCs w:val="24"/>
              </w:rPr>
              <w:t>.000</w:t>
            </w:r>
          </w:p>
        </w:tc>
      </w:tr>
      <w:tr w:rsidR="00461177" w:rsidRPr="000468D6" w14:paraId="6C073F98" w14:textId="77777777" w:rsidTr="004611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F10B" w14:textId="77777777" w:rsidR="00461177" w:rsidRPr="000468D6" w:rsidRDefault="00461177" w:rsidP="00461177">
            <w:pPr>
              <w:rPr>
                <w:rFonts w:ascii="Times New Roman" w:hAnsi="Times New Roman"/>
                <w:sz w:val="24"/>
                <w:szCs w:val="24"/>
              </w:rPr>
            </w:pPr>
            <w:r w:rsidRPr="000468D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E8B7" w14:textId="77777777" w:rsidR="00461177" w:rsidRPr="000468D6" w:rsidRDefault="00461177" w:rsidP="00461177">
            <w:pPr>
              <w:rPr>
                <w:rFonts w:ascii="Times New Roman" w:hAnsi="Times New Roman"/>
                <w:sz w:val="24"/>
                <w:szCs w:val="24"/>
              </w:rPr>
            </w:pPr>
            <w:r w:rsidRPr="000468D6">
              <w:rPr>
                <w:rFonts w:ascii="Times New Roman" w:hAnsi="Times New Roman"/>
                <w:sz w:val="24"/>
                <w:szCs w:val="24"/>
              </w:rPr>
              <w:t>Potpore i dotacije udrugama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BDC0" w14:textId="36539BD4" w:rsidR="00461177" w:rsidRPr="000468D6" w:rsidRDefault="009A7913" w:rsidP="004611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461177" w:rsidRPr="000468D6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</w:tr>
      <w:tr w:rsidR="00461177" w:rsidRPr="000468D6" w14:paraId="0806126D" w14:textId="77777777" w:rsidTr="004611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AA0B" w14:textId="77777777" w:rsidR="00461177" w:rsidRPr="000468D6" w:rsidRDefault="00461177" w:rsidP="00461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8D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63B3" w14:textId="77777777" w:rsidR="00461177" w:rsidRPr="000468D6" w:rsidRDefault="00461177" w:rsidP="00461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68D6">
              <w:rPr>
                <w:rFonts w:ascii="Times New Roman" w:hAnsi="Times New Roman"/>
                <w:b/>
                <w:sz w:val="24"/>
                <w:szCs w:val="24"/>
              </w:rPr>
              <w:t>Obavljanje knjižnične djelatnosti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C608" w14:textId="046A9FDC" w:rsidR="00461177" w:rsidRPr="000468D6" w:rsidRDefault="009A7913" w:rsidP="0046117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49.850</w:t>
            </w:r>
          </w:p>
        </w:tc>
      </w:tr>
      <w:tr w:rsidR="00461177" w:rsidRPr="000468D6" w14:paraId="6654C640" w14:textId="77777777" w:rsidTr="004611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9A44" w14:textId="77777777" w:rsidR="00461177" w:rsidRPr="000468D6" w:rsidRDefault="00461177" w:rsidP="00461177">
            <w:pPr>
              <w:rPr>
                <w:rFonts w:ascii="Times New Roman" w:hAnsi="Times New Roman"/>
                <w:sz w:val="24"/>
                <w:szCs w:val="24"/>
              </w:rPr>
            </w:pPr>
            <w:r w:rsidRPr="000468D6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0528" w14:textId="77777777" w:rsidR="00461177" w:rsidRPr="000468D6" w:rsidRDefault="00461177" w:rsidP="00461177">
            <w:pPr>
              <w:rPr>
                <w:rFonts w:ascii="Times New Roman" w:hAnsi="Times New Roman"/>
                <w:sz w:val="24"/>
                <w:szCs w:val="24"/>
              </w:rPr>
            </w:pPr>
            <w:r w:rsidRPr="000468D6">
              <w:rPr>
                <w:rFonts w:ascii="Times New Roman" w:hAnsi="Times New Roman"/>
                <w:sz w:val="24"/>
                <w:szCs w:val="24"/>
              </w:rPr>
              <w:t>Redovna djelatnost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C372" w14:textId="72AD716B" w:rsidR="00461177" w:rsidRPr="000468D6" w:rsidRDefault="009A7913" w:rsidP="004611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40.000</w:t>
            </w:r>
          </w:p>
        </w:tc>
      </w:tr>
      <w:tr w:rsidR="00461177" w:rsidRPr="000468D6" w14:paraId="47EE50C4" w14:textId="77777777" w:rsidTr="004611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7D49" w14:textId="77777777" w:rsidR="00461177" w:rsidRPr="000468D6" w:rsidRDefault="00461177" w:rsidP="00461177">
            <w:pPr>
              <w:rPr>
                <w:rFonts w:ascii="Times New Roman" w:hAnsi="Times New Roman"/>
                <w:sz w:val="24"/>
                <w:szCs w:val="24"/>
              </w:rPr>
            </w:pPr>
            <w:r w:rsidRPr="000468D6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32E8" w14:textId="77777777" w:rsidR="00461177" w:rsidRPr="000468D6" w:rsidRDefault="00461177" w:rsidP="00461177">
            <w:pPr>
              <w:rPr>
                <w:rFonts w:ascii="Times New Roman" w:hAnsi="Times New Roman"/>
                <w:sz w:val="24"/>
                <w:szCs w:val="24"/>
              </w:rPr>
            </w:pPr>
            <w:r w:rsidRPr="000468D6">
              <w:rPr>
                <w:rFonts w:ascii="Times New Roman" w:hAnsi="Times New Roman"/>
                <w:sz w:val="24"/>
                <w:szCs w:val="24"/>
              </w:rPr>
              <w:t>Nabavka knjižne građe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E2E0" w14:textId="2FC0E05D" w:rsidR="00461177" w:rsidRPr="000468D6" w:rsidRDefault="009A7913" w:rsidP="004611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9.850</w:t>
            </w:r>
          </w:p>
        </w:tc>
      </w:tr>
    </w:tbl>
    <w:p w14:paraId="1C9D3B2F" w14:textId="77777777" w:rsidR="00461177" w:rsidRPr="000468D6" w:rsidRDefault="00461177" w:rsidP="00700B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F43498" w14:textId="77777777" w:rsidR="00700BCA" w:rsidRPr="000468D6" w:rsidRDefault="00700BCA" w:rsidP="00700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927FBC" w14:textId="77777777" w:rsidR="00700BCA" w:rsidRPr="000468D6" w:rsidRDefault="00700BCA" w:rsidP="00700BCA">
      <w:pPr>
        <w:jc w:val="center"/>
        <w:rPr>
          <w:rFonts w:ascii="Times New Roman" w:hAnsi="Times New Roman" w:cs="Times New Roman"/>
          <w:sz w:val="24"/>
          <w:szCs w:val="24"/>
        </w:rPr>
      </w:pPr>
      <w:r w:rsidRPr="000468D6">
        <w:rPr>
          <w:rFonts w:ascii="Times New Roman" w:hAnsi="Times New Roman" w:cs="Times New Roman"/>
          <w:sz w:val="24"/>
          <w:szCs w:val="24"/>
        </w:rPr>
        <w:t>Članak 5.</w:t>
      </w:r>
    </w:p>
    <w:p w14:paraId="1C3B4B4E" w14:textId="092482A4" w:rsidR="00700BCA" w:rsidRPr="000468D6" w:rsidRDefault="00700BCA" w:rsidP="00700BCA">
      <w:pPr>
        <w:jc w:val="both"/>
        <w:rPr>
          <w:rFonts w:ascii="Times New Roman" w:hAnsi="Times New Roman" w:cs="Times New Roman"/>
          <w:sz w:val="24"/>
          <w:szCs w:val="24"/>
        </w:rPr>
      </w:pPr>
      <w:r w:rsidRPr="000468D6">
        <w:rPr>
          <w:rFonts w:ascii="Times New Roman" w:hAnsi="Times New Roman" w:cs="Times New Roman"/>
          <w:sz w:val="24"/>
          <w:szCs w:val="24"/>
        </w:rPr>
        <w:t>Općina Selca će u</w:t>
      </w:r>
      <w:r w:rsidR="006B49B4" w:rsidRPr="000468D6">
        <w:rPr>
          <w:rFonts w:ascii="Times New Roman" w:hAnsi="Times New Roman" w:cs="Times New Roman"/>
          <w:sz w:val="24"/>
          <w:szCs w:val="24"/>
        </w:rPr>
        <w:t xml:space="preserve"> 202</w:t>
      </w:r>
      <w:r w:rsidR="009A7913">
        <w:rPr>
          <w:rFonts w:ascii="Times New Roman" w:hAnsi="Times New Roman" w:cs="Times New Roman"/>
          <w:sz w:val="24"/>
          <w:szCs w:val="24"/>
        </w:rPr>
        <w:t>5</w:t>
      </w:r>
      <w:r w:rsidR="00864F10" w:rsidRPr="000468D6">
        <w:rPr>
          <w:rFonts w:ascii="Times New Roman" w:hAnsi="Times New Roman" w:cs="Times New Roman"/>
          <w:sz w:val="24"/>
          <w:szCs w:val="24"/>
        </w:rPr>
        <w:t>. godini do</w:t>
      </w:r>
      <w:r w:rsidR="00CC6975" w:rsidRPr="000468D6">
        <w:rPr>
          <w:rFonts w:ascii="Times New Roman" w:hAnsi="Times New Roman" w:cs="Times New Roman"/>
          <w:sz w:val="24"/>
          <w:szCs w:val="24"/>
        </w:rPr>
        <w:t xml:space="preserve">dijeliti </w:t>
      </w:r>
      <w:r w:rsidR="00453B85">
        <w:rPr>
          <w:rFonts w:ascii="Times New Roman" w:hAnsi="Times New Roman" w:cs="Times New Roman"/>
          <w:sz w:val="24"/>
          <w:szCs w:val="24"/>
        </w:rPr>
        <w:t>1</w:t>
      </w:r>
      <w:r w:rsidR="00114AEE" w:rsidRPr="000468D6">
        <w:rPr>
          <w:rFonts w:ascii="Times New Roman" w:hAnsi="Times New Roman" w:cs="Times New Roman"/>
          <w:b/>
          <w:sz w:val="24"/>
          <w:szCs w:val="24"/>
        </w:rPr>
        <w:t>5.000 EUR</w:t>
      </w:r>
      <w:r w:rsidRPr="000468D6">
        <w:rPr>
          <w:rFonts w:ascii="Times New Roman" w:hAnsi="Times New Roman" w:cs="Times New Roman"/>
          <w:sz w:val="24"/>
          <w:szCs w:val="24"/>
        </w:rPr>
        <w:t xml:space="preserve"> tekućih donacija za zaštitu, očuvanje i obnovu vjerskih objekata na području Općine.  </w:t>
      </w:r>
    </w:p>
    <w:p w14:paraId="29C4BA7E" w14:textId="77777777" w:rsidR="00700BCA" w:rsidRPr="000468D6" w:rsidRDefault="00700BCA" w:rsidP="00700BCA">
      <w:pPr>
        <w:jc w:val="center"/>
        <w:rPr>
          <w:rFonts w:ascii="Times New Roman" w:hAnsi="Times New Roman" w:cs="Times New Roman"/>
          <w:sz w:val="24"/>
          <w:szCs w:val="24"/>
        </w:rPr>
      </w:pPr>
      <w:r w:rsidRPr="000468D6">
        <w:rPr>
          <w:rFonts w:ascii="Times New Roman" w:hAnsi="Times New Roman" w:cs="Times New Roman"/>
          <w:sz w:val="24"/>
          <w:szCs w:val="24"/>
        </w:rPr>
        <w:t>Članak 6.</w:t>
      </w:r>
    </w:p>
    <w:p w14:paraId="7B332E5D" w14:textId="77777777" w:rsidR="00700BCA" w:rsidRPr="000468D6" w:rsidRDefault="00775C2E" w:rsidP="00700BCA">
      <w:pPr>
        <w:jc w:val="both"/>
        <w:rPr>
          <w:rFonts w:ascii="Times New Roman" w:hAnsi="Times New Roman" w:cs="Times New Roman"/>
          <w:sz w:val="24"/>
          <w:szCs w:val="24"/>
        </w:rPr>
      </w:pPr>
      <w:r w:rsidRPr="000468D6">
        <w:rPr>
          <w:rFonts w:ascii="Times New Roman" w:hAnsi="Times New Roman" w:cs="Times New Roman"/>
          <w:sz w:val="24"/>
          <w:szCs w:val="24"/>
        </w:rPr>
        <w:t>Raspored sredstava iz članka</w:t>
      </w:r>
      <w:r w:rsidR="00461177" w:rsidRPr="000468D6">
        <w:rPr>
          <w:rFonts w:ascii="Times New Roman" w:hAnsi="Times New Roman" w:cs="Times New Roman"/>
          <w:sz w:val="24"/>
          <w:szCs w:val="24"/>
        </w:rPr>
        <w:t xml:space="preserve"> </w:t>
      </w:r>
      <w:r w:rsidRPr="000468D6">
        <w:rPr>
          <w:rFonts w:ascii="Times New Roman" w:hAnsi="Times New Roman" w:cs="Times New Roman"/>
          <w:sz w:val="24"/>
          <w:szCs w:val="24"/>
        </w:rPr>
        <w:t>3</w:t>
      </w:r>
      <w:r w:rsidR="00700BCA" w:rsidRPr="000468D6">
        <w:rPr>
          <w:rFonts w:ascii="Times New Roman" w:hAnsi="Times New Roman" w:cs="Times New Roman"/>
          <w:sz w:val="24"/>
          <w:szCs w:val="24"/>
        </w:rPr>
        <w:t xml:space="preserve">, 4. i 5. </w:t>
      </w:r>
      <w:r w:rsidR="00461177" w:rsidRPr="000468D6">
        <w:rPr>
          <w:rFonts w:ascii="Times New Roman" w:hAnsi="Times New Roman" w:cs="Times New Roman"/>
          <w:sz w:val="24"/>
          <w:szCs w:val="24"/>
        </w:rPr>
        <w:t>ovog</w:t>
      </w:r>
      <w:r w:rsidRPr="000468D6">
        <w:rPr>
          <w:rFonts w:ascii="Times New Roman" w:hAnsi="Times New Roman" w:cs="Times New Roman"/>
          <w:sz w:val="24"/>
          <w:szCs w:val="24"/>
        </w:rPr>
        <w:t xml:space="preserve"> programa</w:t>
      </w:r>
      <w:r w:rsidR="00700BCA" w:rsidRPr="000468D6">
        <w:rPr>
          <w:rFonts w:ascii="Times New Roman" w:hAnsi="Times New Roman" w:cs="Times New Roman"/>
          <w:sz w:val="24"/>
          <w:szCs w:val="24"/>
        </w:rPr>
        <w:t xml:space="preserve"> vršit će se temeljem ugovora i odluka Općinskog načelnika.  </w:t>
      </w:r>
    </w:p>
    <w:p w14:paraId="7586A7A2" w14:textId="77777777" w:rsidR="00700BCA" w:rsidRPr="000468D6" w:rsidRDefault="00700BCA" w:rsidP="00700BCA">
      <w:pPr>
        <w:jc w:val="center"/>
        <w:rPr>
          <w:rFonts w:ascii="Times New Roman" w:hAnsi="Times New Roman" w:cs="Times New Roman"/>
          <w:sz w:val="24"/>
          <w:szCs w:val="24"/>
        </w:rPr>
      </w:pPr>
      <w:r w:rsidRPr="000468D6">
        <w:rPr>
          <w:rFonts w:ascii="Times New Roman" w:hAnsi="Times New Roman" w:cs="Times New Roman"/>
          <w:sz w:val="24"/>
          <w:szCs w:val="24"/>
        </w:rPr>
        <w:t>Članak 7.</w:t>
      </w:r>
    </w:p>
    <w:p w14:paraId="49D9E9D0" w14:textId="57239796" w:rsidR="00700BCA" w:rsidRPr="000468D6" w:rsidRDefault="00520D6C" w:rsidP="00700BCA">
      <w:pPr>
        <w:jc w:val="both"/>
        <w:rPr>
          <w:rFonts w:ascii="Times New Roman" w:hAnsi="Times New Roman" w:cs="Times New Roman"/>
          <w:sz w:val="24"/>
          <w:szCs w:val="24"/>
        </w:rPr>
      </w:pPr>
      <w:r w:rsidRPr="000468D6">
        <w:rPr>
          <w:rFonts w:ascii="Times New Roman" w:hAnsi="Times New Roman" w:cs="Times New Roman"/>
          <w:sz w:val="24"/>
          <w:szCs w:val="24"/>
        </w:rPr>
        <w:t>Ovaj program</w:t>
      </w:r>
      <w:r w:rsidR="00700BCA" w:rsidRPr="000468D6">
        <w:rPr>
          <w:rFonts w:ascii="Times New Roman" w:hAnsi="Times New Roman" w:cs="Times New Roman"/>
          <w:sz w:val="24"/>
          <w:szCs w:val="24"/>
        </w:rPr>
        <w:t xml:space="preserve"> objavit će se u „Službenom glasniku Općine Selca“, a </w:t>
      </w:r>
      <w:r w:rsidR="00864F10" w:rsidRPr="000468D6">
        <w:rPr>
          <w:rFonts w:ascii="Times New Roman" w:hAnsi="Times New Roman" w:cs="Times New Roman"/>
          <w:sz w:val="24"/>
          <w:szCs w:val="24"/>
        </w:rPr>
        <w:t>stupa</w:t>
      </w:r>
      <w:r w:rsidR="004C79AE" w:rsidRPr="000468D6">
        <w:rPr>
          <w:rFonts w:ascii="Times New Roman" w:hAnsi="Times New Roman" w:cs="Times New Roman"/>
          <w:sz w:val="24"/>
          <w:szCs w:val="24"/>
        </w:rPr>
        <w:t xml:space="preserve"> na snagu </w:t>
      </w:r>
      <w:r w:rsidR="00453B85">
        <w:rPr>
          <w:rFonts w:ascii="Times New Roman" w:hAnsi="Times New Roman" w:cs="Times New Roman"/>
          <w:sz w:val="24"/>
          <w:szCs w:val="24"/>
        </w:rPr>
        <w:t>1</w:t>
      </w:r>
      <w:r w:rsidR="00E323D3">
        <w:rPr>
          <w:rFonts w:ascii="Times New Roman" w:hAnsi="Times New Roman" w:cs="Times New Roman"/>
          <w:sz w:val="24"/>
          <w:szCs w:val="24"/>
        </w:rPr>
        <w:t xml:space="preserve">. </w:t>
      </w:r>
      <w:r w:rsidR="00453B85">
        <w:rPr>
          <w:rFonts w:ascii="Times New Roman" w:hAnsi="Times New Roman" w:cs="Times New Roman"/>
          <w:sz w:val="24"/>
          <w:szCs w:val="24"/>
        </w:rPr>
        <w:t>siječnja</w:t>
      </w:r>
      <w:r w:rsidR="006B49B4" w:rsidRPr="000468D6">
        <w:rPr>
          <w:rFonts w:ascii="Times New Roman" w:hAnsi="Times New Roman" w:cs="Times New Roman"/>
          <w:sz w:val="24"/>
          <w:szCs w:val="24"/>
        </w:rPr>
        <w:t xml:space="preserve"> 202</w:t>
      </w:r>
      <w:r w:rsidR="00190F8F">
        <w:rPr>
          <w:rFonts w:ascii="Times New Roman" w:hAnsi="Times New Roman" w:cs="Times New Roman"/>
          <w:sz w:val="24"/>
          <w:szCs w:val="24"/>
        </w:rPr>
        <w:t>5</w:t>
      </w:r>
      <w:r w:rsidR="00700BCA" w:rsidRPr="000468D6">
        <w:rPr>
          <w:rFonts w:ascii="Times New Roman" w:hAnsi="Times New Roman" w:cs="Times New Roman"/>
          <w:sz w:val="24"/>
          <w:szCs w:val="24"/>
        </w:rPr>
        <w:t xml:space="preserve">. godine.  </w:t>
      </w:r>
    </w:p>
    <w:p w14:paraId="47EBA30F" w14:textId="0DD7620A" w:rsidR="00700BCA" w:rsidRPr="000468D6" w:rsidRDefault="00864F10" w:rsidP="00700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8D6">
        <w:rPr>
          <w:rFonts w:ascii="Times New Roman" w:hAnsi="Times New Roman" w:cs="Times New Roman"/>
          <w:sz w:val="24"/>
          <w:szCs w:val="24"/>
        </w:rPr>
        <w:t>KLASA: 61</w:t>
      </w:r>
      <w:r w:rsidR="00B51E6F">
        <w:rPr>
          <w:rFonts w:ascii="Times New Roman" w:hAnsi="Times New Roman" w:cs="Times New Roman"/>
          <w:sz w:val="24"/>
          <w:szCs w:val="24"/>
        </w:rPr>
        <w:t>1</w:t>
      </w:r>
      <w:r w:rsidRPr="000468D6">
        <w:rPr>
          <w:rFonts w:ascii="Times New Roman" w:hAnsi="Times New Roman" w:cs="Times New Roman"/>
          <w:sz w:val="24"/>
          <w:szCs w:val="24"/>
        </w:rPr>
        <w:t>-01/</w:t>
      </w:r>
      <w:r w:rsidR="006B49B4" w:rsidRPr="000468D6">
        <w:rPr>
          <w:rFonts w:ascii="Times New Roman" w:hAnsi="Times New Roman" w:cs="Times New Roman"/>
          <w:sz w:val="24"/>
          <w:szCs w:val="24"/>
        </w:rPr>
        <w:t>2</w:t>
      </w:r>
      <w:r w:rsidR="009A7913">
        <w:rPr>
          <w:rFonts w:ascii="Times New Roman" w:hAnsi="Times New Roman" w:cs="Times New Roman"/>
          <w:sz w:val="24"/>
          <w:szCs w:val="24"/>
        </w:rPr>
        <w:t>4</w:t>
      </w:r>
      <w:r w:rsidR="00700BCA" w:rsidRPr="000468D6">
        <w:rPr>
          <w:rFonts w:ascii="Times New Roman" w:hAnsi="Times New Roman" w:cs="Times New Roman"/>
          <w:sz w:val="24"/>
          <w:szCs w:val="24"/>
        </w:rPr>
        <w:t>-01/00</w:t>
      </w:r>
    </w:p>
    <w:p w14:paraId="35DB4FC4" w14:textId="0D9CF62E" w:rsidR="00700BCA" w:rsidRPr="000468D6" w:rsidRDefault="00114AEE" w:rsidP="00700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8D6">
        <w:rPr>
          <w:rFonts w:ascii="Times New Roman" w:hAnsi="Times New Roman" w:cs="Times New Roman"/>
          <w:sz w:val="24"/>
          <w:szCs w:val="24"/>
        </w:rPr>
        <w:t xml:space="preserve">URBROJ: </w:t>
      </w:r>
      <w:r w:rsidR="004C79AE" w:rsidRPr="000468D6">
        <w:rPr>
          <w:rFonts w:ascii="Times New Roman" w:hAnsi="Times New Roman" w:cs="Times New Roman"/>
          <w:sz w:val="24"/>
          <w:szCs w:val="24"/>
        </w:rPr>
        <w:t>2181/47</w:t>
      </w:r>
      <w:r w:rsidR="006B49B4" w:rsidRPr="000468D6">
        <w:rPr>
          <w:rFonts w:ascii="Times New Roman" w:hAnsi="Times New Roman" w:cs="Times New Roman"/>
          <w:sz w:val="24"/>
          <w:szCs w:val="24"/>
        </w:rPr>
        <w:t>-01-01/2</w:t>
      </w:r>
      <w:r w:rsidR="009A7913">
        <w:rPr>
          <w:rFonts w:ascii="Times New Roman" w:hAnsi="Times New Roman" w:cs="Times New Roman"/>
          <w:sz w:val="24"/>
          <w:szCs w:val="24"/>
        </w:rPr>
        <w:t>4</w:t>
      </w:r>
      <w:r w:rsidR="00700BCA" w:rsidRPr="000468D6">
        <w:rPr>
          <w:rFonts w:ascii="Times New Roman" w:hAnsi="Times New Roman" w:cs="Times New Roman"/>
          <w:sz w:val="24"/>
          <w:szCs w:val="24"/>
        </w:rPr>
        <w:t xml:space="preserve">-01  </w:t>
      </w:r>
    </w:p>
    <w:p w14:paraId="398FD976" w14:textId="06E07080" w:rsidR="00700BCA" w:rsidRPr="000468D6" w:rsidRDefault="00700BCA" w:rsidP="00700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8D6">
        <w:rPr>
          <w:rFonts w:ascii="Times New Roman" w:hAnsi="Times New Roman" w:cs="Times New Roman"/>
          <w:sz w:val="24"/>
          <w:szCs w:val="24"/>
        </w:rPr>
        <w:t xml:space="preserve">Selca, </w:t>
      </w:r>
      <w:r w:rsidR="009A7913">
        <w:rPr>
          <w:rFonts w:ascii="Times New Roman" w:hAnsi="Times New Roman" w:cs="Times New Roman"/>
          <w:sz w:val="24"/>
          <w:szCs w:val="24"/>
        </w:rPr>
        <w:t>--</w:t>
      </w:r>
      <w:r w:rsidR="007E1CE6" w:rsidRPr="000468D6">
        <w:rPr>
          <w:rFonts w:ascii="Times New Roman" w:hAnsi="Times New Roman" w:cs="Times New Roman"/>
          <w:sz w:val="24"/>
          <w:szCs w:val="24"/>
        </w:rPr>
        <w:t>. prosinca</w:t>
      </w:r>
      <w:r w:rsidR="006B49B4" w:rsidRPr="000468D6">
        <w:rPr>
          <w:rFonts w:ascii="Times New Roman" w:hAnsi="Times New Roman" w:cs="Times New Roman"/>
          <w:sz w:val="24"/>
          <w:szCs w:val="24"/>
        </w:rPr>
        <w:t xml:space="preserve"> 202</w:t>
      </w:r>
      <w:r w:rsidR="009A7913">
        <w:rPr>
          <w:rFonts w:ascii="Times New Roman" w:hAnsi="Times New Roman" w:cs="Times New Roman"/>
          <w:sz w:val="24"/>
          <w:szCs w:val="24"/>
        </w:rPr>
        <w:t>4</w:t>
      </w:r>
      <w:r w:rsidRPr="000468D6">
        <w:rPr>
          <w:rFonts w:ascii="Times New Roman" w:hAnsi="Times New Roman" w:cs="Times New Roman"/>
          <w:sz w:val="24"/>
          <w:szCs w:val="24"/>
        </w:rPr>
        <w:t xml:space="preserve">. g.  </w:t>
      </w:r>
    </w:p>
    <w:p w14:paraId="5E9653BD" w14:textId="77777777" w:rsidR="00700BCA" w:rsidRPr="000468D6" w:rsidRDefault="00700BCA" w:rsidP="00700B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176BA0" w14:textId="77777777" w:rsidR="00700BCA" w:rsidRPr="000468D6" w:rsidRDefault="00700BCA" w:rsidP="00700BCA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D6"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4588BD87" w14:textId="77777777" w:rsidR="00700BCA" w:rsidRPr="000468D6" w:rsidRDefault="00700BCA" w:rsidP="00700BCA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8D6">
        <w:rPr>
          <w:rFonts w:ascii="Times New Roman" w:hAnsi="Times New Roman" w:cs="Times New Roman"/>
          <w:sz w:val="24"/>
          <w:szCs w:val="24"/>
        </w:rPr>
        <w:t xml:space="preserve">  Marčelo Štambuk, dr.med., v.r.</w:t>
      </w:r>
    </w:p>
    <w:p w14:paraId="29DBCD2B" w14:textId="77777777" w:rsidR="00700BCA" w:rsidRPr="000468D6" w:rsidRDefault="00700BCA" w:rsidP="00700BCA">
      <w:pPr>
        <w:jc w:val="both"/>
        <w:rPr>
          <w:rFonts w:ascii="Times New Roman" w:hAnsi="Times New Roman" w:cs="Times New Roman"/>
          <w:sz w:val="24"/>
          <w:szCs w:val="24"/>
        </w:rPr>
      </w:pPr>
      <w:r w:rsidRPr="000468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5ABE63" w14:textId="77777777" w:rsidR="00B27829" w:rsidRPr="000468D6" w:rsidRDefault="00B27829">
      <w:pPr>
        <w:rPr>
          <w:rFonts w:ascii="Times New Roman" w:hAnsi="Times New Roman" w:cs="Times New Roman"/>
        </w:rPr>
      </w:pPr>
    </w:p>
    <w:sectPr w:rsidR="00B27829" w:rsidRPr="000468D6" w:rsidSect="00B43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57AE1"/>
    <w:multiLevelType w:val="hybridMultilevel"/>
    <w:tmpl w:val="0F1AD9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BCA"/>
    <w:rsid w:val="000468D6"/>
    <w:rsid w:val="00114AEE"/>
    <w:rsid w:val="00190F8F"/>
    <w:rsid w:val="00202C26"/>
    <w:rsid w:val="002955DE"/>
    <w:rsid w:val="002C4047"/>
    <w:rsid w:val="002E2D65"/>
    <w:rsid w:val="00453B85"/>
    <w:rsid w:val="00461177"/>
    <w:rsid w:val="004C79AE"/>
    <w:rsid w:val="00520D6C"/>
    <w:rsid w:val="00617F2F"/>
    <w:rsid w:val="006B49B4"/>
    <w:rsid w:val="00700BCA"/>
    <w:rsid w:val="00736FDF"/>
    <w:rsid w:val="00775C2E"/>
    <w:rsid w:val="00783BF8"/>
    <w:rsid w:val="007E1CE6"/>
    <w:rsid w:val="008561B6"/>
    <w:rsid w:val="00864F10"/>
    <w:rsid w:val="009101B6"/>
    <w:rsid w:val="00933672"/>
    <w:rsid w:val="00970546"/>
    <w:rsid w:val="009A7913"/>
    <w:rsid w:val="00A76C91"/>
    <w:rsid w:val="00B27829"/>
    <w:rsid w:val="00B43AC3"/>
    <w:rsid w:val="00B51E6F"/>
    <w:rsid w:val="00B9067D"/>
    <w:rsid w:val="00BA5B4B"/>
    <w:rsid w:val="00BE20BF"/>
    <w:rsid w:val="00CC6975"/>
    <w:rsid w:val="00D13F33"/>
    <w:rsid w:val="00D52F5F"/>
    <w:rsid w:val="00E3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6A75"/>
  <w15:docId w15:val="{39EA14EB-EFEC-44D2-95F4-A98EFA7E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BC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2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2C2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52F5F"/>
    <w:pPr>
      <w:ind w:left="720"/>
      <w:contextualSpacing/>
    </w:pPr>
  </w:style>
  <w:style w:type="table" w:styleId="Reetkatablice">
    <w:name w:val="Table Grid"/>
    <w:basedOn w:val="Obinatablica"/>
    <w:uiPriority w:val="39"/>
    <w:rsid w:val="0046117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Načelnik</dc:creator>
  <cp:keywords/>
  <dc:description/>
  <cp:lastModifiedBy>Korisnik</cp:lastModifiedBy>
  <cp:revision>52</cp:revision>
  <cp:lastPrinted>2021-12-14T07:14:00Z</cp:lastPrinted>
  <dcterms:created xsi:type="dcterms:W3CDTF">2017-11-30T06:35:00Z</dcterms:created>
  <dcterms:modified xsi:type="dcterms:W3CDTF">2024-11-25T07:59:00Z</dcterms:modified>
</cp:coreProperties>
</file>